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18F" w:rsidRPr="0092418F" w:rsidRDefault="0092418F" w:rsidP="0092418F">
      <w:pPr>
        <w:framePr w:w="9118" w:h="6346" w:hRule="exact" w:hSpace="141" w:wrap="around" w:vAnchor="text" w:hAnchor="page" w:x="1435" w:y="-8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Overlap/>
        <w:jc w:val="center"/>
        <w:rPr>
          <w:b/>
          <w:sz w:val="28"/>
          <w:szCs w:val="28"/>
        </w:rPr>
      </w:pPr>
      <w:r w:rsidRPr="0092418F">
        <w:rPr>
          <w:b/>
          <w:sz w:val="28"/>
          <w:szCs w:val="28"/>
        </w:rPr>
        <w:t>Dohoda</w:t>
      </w:r>
    </w:p>
    <w:p w:rsidR="0092418F" w:rsidRDefault="0092418F" w:rsidP="0092418F">
      <w:pPr>
        <w:framePr w:w="9118" w:h="6346" w:hRule="exact" w:hSpace="141" w:wrap="around" w:vAnchor="text" w:hAnchor="page" w:x="1435" w:y="-8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Overlap/>
      </w:pPr>
      <w:r>
        <w:t xml:space="preserve">V súlade s ustanovením § 36 ods. 2 pís. c/ zákona č. 283/2002 </w:t>
      </w:r>
      <w:proofErr w:type="spellStart"/>
      <w:r>
        <w:t>Z.z</w:t>
      </w:r>
      <w:proofErr w:type="spellEnd"/>
      <w:r>
        <w:t>. o cestovných náhradách po dohode zamestnávateľa  a zamestnanca:</w:t>
      </w:r>
    </w:p>
    <w:p w:rsidR="0092418F" w:rsidRPr="00F51701" w:rsidRDefault="0092418F" w:rsidP="0092418F">
      <w:pPr>
        <w:framePr w:w="9118" w:h="6346" w:hRule="exact" w:hSpace="141" w:wrap="around" w:vAnchor="text" w:hAnchor="page" w:x="1435" w:y="-8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Overlap/>
        <w:rPr>
          <w:sz w:val="28"/>
          <w:szCs w:val="28"/>
        </w:rPr>
      </w:pPr>
      <w:r>
        <w:t xml:space="preserve"> </w:t>
      </w:r>
      <w:r w:rsidR="004807A9">
        <w:t>......................................................................</w:t>
      </w:r>
      <w:bookmarkStart w:id="0" w:name="_GoBack"/>
      <w:bookmarkEnd w:id="0"/>
    </w:p>
    <w:p w:rsidR="0092418F" w:rsidRDefault="0092418F" w:rsidP="0092418F">
      <w:pPr>
        <w:pStyle w:val="Bezriadkovania"/>
        <w:framePr w:w="9118" w:h="6346" w:hRule="exact" w:hSpace="141" w:wrap="around" w:vAnchor="text" w:hAnchor="page" w:x="1435" w:y="-8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Overlap/>
      </w:pPr>
      <w:r>
        <w:t>zamestnávateľ poukáže preddavok na zahraničnú pracovnú cestu (ZPC) na účet zamestnanca:</w:t>
      </w:r>
    </w:p>
    <w:p w:rsidR="0092418F" w:rsidRDefault="0092418F" w:rsidP="0092418F">
      <w:pPr>
        <w:pStyle w:val="Bezriadkovania"/>
        <w:framePr w:w="9118" w:h="6346" w:hRule="exact" w:hSpace="141" w:wrap="around" w:vAnchor="text" w:hAnchor="page" w:x="1435" w:y="-8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Overlap/>
      </w:pPr>
    </w:p>
    <w:p w:rsidR="0092418F" w:rsidRDefault="0092418F" w:rsidP="0092418F">
      <w:pPr>
        <w:pStyle w:val="Bezriadkovania"/>
        <w:framePr w:w="9118" w:h="6346" w:hRule="exact" w:hSpace="141" w:wrap="around" w:vAnchor="text" w:hAnchor="page" w:x="1435" w:y="-8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Overlap/>
      </w:pPr>
      <w:r>
        <w:t xml:space="preserve">IBAN:  </w:t>
      </w:r>
    </w:p>
    <w:p w:rsidR="0092418F" w:rsidRDefault="0092418F" w:rsidP="0092418F">
      <w:pPr>
        <w:pStyle w:val="Bezriadkovania"/>
        <w:framePr w:w="9118" w:h="6346" w:hRule="exact" w:hSpace="141" w:wrap="around" w:vAnchor="text" w:hAnchor="page" w:x="1435" w:y="-8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Overlap/>
      </w:pPr>
    </w:p>
    <w:p w:rsidR="0092418F" w:rsidRDefault="0092418F" w:rsidP="0092418F">
      <w:pPr>
        <w:framePr w:w="9118" w:h="6346" w:hRule="exact" w:hSpace="141" w:wrap="around" w:vAnchor="text" w:hAnchor="page" w:x="1435" w:y="-8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Overlap/>
      </w:pPr>
      <w:r>
        <w:t xml:space="preserve">Začiatok ZPC dňa: </w:t>
      </w:r>
    </w:p>
    <w:p w:rsidR="0092418F" w:rsidRDefault="0092418F" w:rsidP="0092418F">
      <w:pPr>
        <w:framePr w:w="9118" w:h="6346" w:hRule="exact" w:hSpace="141" w:wrap="around" w:vAnchor="text" w:hAnchor="page" w:x="1435" w:y="-8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Overlap/>
      </w:pPr>
      <w:r>
        <w:t xml:space="preserve">Koniec ZPC dňa: </w:t>
      </w:r>
    </w:p>
    <w:p w:rsidR="0092418F" w:rsidRDefault="0092418F" w:rsidP="0092418F">
      <w:pPr>
        <w:framePr w:w="9118" w:h="6346" w:hRule="exact" w:hSpace="141" w:wrap="around" w:vAnchor="text" w:hAnchor="page" w:x="1435" w:y="-8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Overlap/>
      </w:pPr>
      <w:r>
        <w:t xml:space="preserve">Krajina/mesto ZPC: </w:t>
      </w:r>
    </w:p>
    <w:p w:rsidR="0092418F" w:rsidRDefault="0092418F" w:rsidP="0092418F">
      <w:pPr>
        <w:framePr w:w="9118" w:h="6346" w:hRule="exact" w:hSpace="141" w:wrap="around" w:vAnchor="text" w:hAnchor="page" w:x="1435" w:y="-8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Overlap/>
      </w:pPr>
      <w:r>
        <w:t xml:space="preserve">Výška preddavku: </w:t>
      </w:r>
    </w:p>
    <w:p w:rsidR="0092418F" w:rsidRDefault="0092418F" w:rsidP="0092418F">
      <w:pPr>
        <w:framePr w:w="9118" w:h="6346" w:hRule="exact" w:hSpace="141" w:wrap="around" w:vAnchor="text" w:hAnchor="page" w:x="1435" w:y="-8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Overlap/>
      </w:pPr>
      <w:r>
        <w:t xml:space="preserve">Preddavok bude uhradený z prostriedkov projektu č.: </w:t>
      </w:r>
    </w:p>
    <w:p w:rsidR="0092418F" w:rsidRDefault="0092418F" w:rsidP="0092418F">
      <w:pPr>
        <w:framePr w:w="9118" w:h="6346" w:hRule="exact" w:hSpace="141" w:wrap="around" w:vAnchor="text" w:hAnchor="page" w:x="1435" w:y="-8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Overlap/>
      </w:pPr>
      <w:r>
        <w:t>V Bratislave, dňa:                                                            podpis zamestnanca: ............................</w:t>
      </w:r>
    </w:p>
    <w:p w:rsidR="002C180E" w:rsidRDefault="002C180E" w:rsidP="002C180E"/>
    <w:p w:rsidR="002C180E" w:rsidRDefault="002C180E" w:rsidP="002C180E">
      <w:pPr>
        <w:jc w:val="both"/>
      </w:pPr>
      <w:r>
        <w:t xml:space="preserve">Preddavok bude uhradený z rozpočtovej položky :                                  </w:t>
      </w:r>
      <w:r w:rsidR="0092418F">
        <w:t>a z</w:t>
      </w:r>
      <w:r>
        <w:t>droja:</w:t>
      </w:r>
    </w:p>
    <w:p w:rsidR="0092418F" w:rsidRDefault="0092418F" w:rsidP="002C180E">
      <w:pPr>
        <w:jc w:val="both"/>
        <w:rPr>
          <w:i/>
        </w:rPr>
      </w:pPr>
    </w:p>
    <w:p w:rsidR="002C180E" w:rsidRPr="0092418F" w:rsidRDefault="002C180E" w:rsidP="002C180E">
      <w:pPr>
        <w:jc w:val="both"/>
      </w:pPr>
      <w:r w:rsidRPr="0092418F">
        <w:t xml:space="preserve">Základná finančná kontrola vykonaná v zmysle zákona č. 357/2015 </w:t>
      </w:r>
      <w:proofErr w:type="spellStart"/>
      <w:r w:rsidRPr="0092418F">
        <w:t>Z.z</w:t>
      </w:r>
      <w:proofErr w:type="spellEnd"/>
      <w:r w:rsidRPr="0092418F">
        <w:t>. o finančnej kontrole</w:t>
      </w:r>
    </w:p>
    <w:p w:rsidR="002C180E" w:rsidRDefault="002C180E" w:rsidP="002C180E">
      <w:pPr>
        <w:jc w:val="both"/>
      </w:pPr>
      <w:r>
        <w:t>Finančná operácia  je / nie je  v súlade</w:t>
      </w:r>
    </w:p>
    <w:p w:rsidR="002C180E" w:rsidRPr="006C28AA" w:rsidRDefault="002C180E" w:rsidP="002C180E">
      <w:pPr>
        <w:pStyle w:val="Bezriadkovania"/>
        <w:numPr>
          <w:ilvl w:val="0"/>
          <w:numId w:val="1"/>
        </w:numPr>
        <w:jc w:val="both"/>
        <w:rPr>
          <w:sz w:val="16"/>
          <w:szCs w:val="16"/>
        </w:rPr>
      </w:pPr>
      <w:r w:rsidRPr="006C28AA">
        <w:rPr>
          <w:sz w:val="16"/>
          <w:szCs w:val="16"/>
          <w:lang w:eastAsia="sk-SK"/>
        </w:rPr>
        <w:t>s rozpočtom orgánu verejnej správy na príslušný rozpočtový rok,</w:t>
      </w:r>
    </w:p>
    <w:p w:rsidR="002C180E" w:rsidRPr="006C28AA" w:rsidRDefault="002C180E" w:rsidP="002C180E">
      <w:pPr>
        <w:pStyle w:val="Bezriadkovania"/>
        <w:numPr>
          <w:ilvl w:val="0"/>
          <w:numId w:val="1"/>
        </w:numPr>
        <w:jc w:val="both"/>
        <w:rPr>
          <w:sz w:val="16"/>
          <w:szCs w:val="16"/>
          <w:lang w:eastAsia="sk-SK"/>
        </w:rPr>
      </w:pPr>
      <w:r w:rsidRPr="006C28AA">
        <w:rPr>
          <w:sz w:val="16"/>
          <w:szCs w:val="16"/>
          <w:lang w:eastAsia="sk-SK"/>
        </w:rPr>
        <w:t>s  rozpočtom orgánu verejnej správy na dva rozpočtové roky nasledujúce po rozpočtovom roku podľa písmena a), ak financovanie finančnej operácie alebo jej časti neskončí v príslušnom rozpočtovom roku a ide o realizáciu verejného obstarávania; to platí, ak je orgánom verejnej správy štátna rozpočtová organizácia,</w:t>
      </w:r>
    </w:p>
    <w:p w:rsidR="002C180E" w:rsidRPr="006C28AA" w:rsidRDefault="002C180E" w:rsidP="002C180E">
      <w:pPr>
        <w:pStyle w:val="Bezriadkovania"/>
        <w:numPr>
          <w:ilvl w:val="0"/>
          <w:numId w:val="1"/>
        </w:numPr>
        <w:jc w:val="both"/>
        <w:rPr>
          <w:sz w:val="16"/>
          <w:szCs w:val="16"/>
          <w:lang w:eastAsia="sk-SK"/>
        </w:rPr>
      </w:pPr>
      <w:r w:rsidRPr="006C28AA">
        <w:rPr>
          <w:sz w:val="16"/>
          <w:szCs w:val="16"/>
          <w:lang w:eastAsia="sk-SK"/>
        </w:rPr>
        <w:t>s osobitnými predpismi alebo medzinárodnými zmluvami, ktorými je Slovenská republika viazaná,</w:t>
      </w:r>
      <w:r w:rsidRPr="006C28AA">
        <w:rPr>
          <w:sz w:val="16"/>
          <w:szCs w:val="16"/>
          <w:vertAlign w:val="superscript"/>
          <w:lang w:eastAsia="sk-SK"/>
        </w:rPr>
        <w:t>11)</w:t>
      </w:r>
      <w:r w:rsidRPr="006C28AA">
        <w:rPr>
          <w:sz w:val="16"/>
          <w:szCs w:val="16"/>
          <w:lang w:eastAsia="sk-SK"/>
        </w:rPr>
        <w:t> a na základe ktorých sa Slovenskej republike poskytujú finančné prostriedky zo zahraničia,</w:t>
      </w:r>
    </w:p>
    <w:p w:rsidR="002C180E" w:rsidRPr="006C28AA" w:rsidRDefault="002C180E" w:rsidP="002C180E">
      <w:pPr>
        <w:pStyle w:val="Bezriadkovania"/>
        <w:numPr>
          <w:ilvl w:val="0"/>
          <w:numId w:val="1"/>
        </w:numPr>
        <w:jc w:val="both"/>
        <w:rPr>
          <w:sz w:val="16"/>
          <w:szCs w:val="16"/>
          <w:lang w:eastAsia="sk-SK"/>
        </w:rPr>
      </w:pPr>
      <w:r w:rsidRPr="006C28AA">
        <w:rPr>
          <w:sz w:val="16"/>
          <w:szCs w:val="16"/>
          <w:lang w:eastAsia="sk-SK"/>
        </w:rPr>
        <w:t>s  zmluvami</w:t>
      </w:r>
      <w:r w:rsidRPr="006C28AA">
        <w:rPr>
          <w:sz w:val="16"/>
          <w:szCs w:val="16"/>
          <w:vertAlign w:val="superscript"/>
          <w:lang w:eastAsia="sk-SK"/>
        </w:rPr>
        <w:t>15)</w:t>
      </w:r>
      <w:r w:rsidRPr="006C28AA">
        <w:rPr>
          <w:sz w:val="16"/>
          <w:szCs w:val="16"/>
          <w:lang w:eastAsia="sk-SK"/>
        </w:rPr>
        <w:t> uzatvorenými orgánom verejnej správy,</w:t>
      </w:r>
    </w:p>
    <w:p w:rsidR="002C180E" w:rsidRPr="006C28AA" w:rsidRDefault="002C180E" w:rsidP="002C180E">
      <w:pPr>
        <w:pStyle w:val="Bezriadkovania"/>
        <w:numPr>
          <w:ilvl w:val="0"/>
          <w:numId w:val="1"/>
        </w:numPr>
        <w:jc w:val="both"/>
        <w:rPr>
          <w:sz w:val="16"/>
          <w:szCs w:val="16"/>
          <w:lang w:eastAsia="sk-SK"/>
        </w:rPr>
      </w:pPr>
      <w:r w:rsidRPr="006C28AA">
        <w:rPr>
          <w:sz w:val="16"/>
          <w:szCs w:val="16"/>
          <w:lang w:eastAsia="sk-SK"/>
        </w:rPr>
        <w:t>s  rozhodnutiami vydanými na základe osobitných predpisov,</w:t>
      </w:r>
      <w:r w:rsidRPr="006C28AA">
        <w:rPr>
          <w:sz w:val="16"/>
          <w:szCs w:val="16"/>
          <w:vertAlign w:val="superscript"/>
          <w:lang w:eastAsia="sk-SK"/>
        </w:rPr>
        <w:t>14)</w:t>
      </w:r>
    </w:p>
    <w:p w:rsidR="002C180E" w:rsidRPr="006C28AA" w:rsidRDefault="002C180E" w:rsidP="002C180E">
      <w:pPr>
        <w:pStyle w:val="Bezriadkovania"/>
        <w:numPr>
          <w:ilvl w:val="0"/>
          <w:numId w:val="1"/>
        </w:numPr>
        <w:jc w:val="both"/>
        <w:rPr>
          <w:sz w:val="16"/>
          <w:szCs w:val="16"/>
          <w:lang w:eastAsia="sk-SK"/>
        </w:rPr>
      </w:pPr>
      <w:r w:rsidRPr="006C28AA">
        <w:rPr>
          <w:sz w:val="16"/>
          <w:szCs w:val="16"/>
          <w:lang w:eastAsia="sk-SK"/>
        </w:rPr>
        <w:t>s vnútornými predpismi</w:t>
      </w:r>
    </w:p>
    <w:p w:rsidR="002C180E" w:rsidRDefault="002C180E" w:rsidP="002C180E">
      <w:pPr>
        <w:pStyle w:val="Bezriadkovania"/>
        <w:numPr>
          <w:ilvl w:val="0"/>
          <w:numId w:val="1"/>
        </w:numPr>
        <w:jc w:val="both"/>
        <w:rPr>
          <w:sz w:val="16"/>
          <w:szCs w:val="16"/>
          <w:lang w:eastAsia="sk-SK"/>
        </w:rPr>
      </w:pPr>
      <w:r w:rsidRPr="006C28AA">
        <w:rPr>
          <w:sz w:val="16"/>
          <w:szCs w:val="16"/>
          <w:lang w:eastAsia="sk-SK"/>
        </w:rPr>
        <w:t>s inými podmienkami poskytnutia verejných financií neuvedenými v písmenách a) až f).</w:t>
      </w:r>
    </w:p>
    <w:p w:rsidR="002C180E" w:rsidRDefault="002C180E" w:rsidP="002C180E">
      <w:pPr>
        <w:pStyle w:val="Bezriadkovania"/>
        <w:jc w:val="both"/>
        <w:rPr>
          <w:sz w:val="16"/>
          <w:szCs w:val="16"/>
          <w:lang w:eastAsia="sk-SK"/>
        </w:rPr>
      </w:pPr>
    </w:p>
    <w:p w:rsidR="002C180E" w:rsidRPr="006C28AA" w:rsidRDefault="002C180E" w:rsidP="002C180E">
      <w:pPr>
        <w:pStyle w:val="Bezriadkovania"/>
        <w:jc w:val="both"/>
        <w:rPr>
          <w:sz w:val="16"/>
          <w:szCs w:val="16"/>
          <w:lang w:eastAsia="sk-SK"/>
        </w:rPr>
      </w:pPr>
    </w:p>
    <w:p w:rsidR="002C180E" w:rsidRPr="006C28AA" w:rsidRDefault="002C180E" w:rsidP="002C180E">
      <w:pPr>
        <w:shd w:val="clear" w:color="auto" w:fill="FFFFFF"/>
        <w:spacing w:line="300" w:lineRule="atLeast"/>
        <w:jc w:val="both"/>
        <w:rPr>
          <w:rFonts w:eastAsia="Times New Roman" w:cs="Times New Roman"/>
          <w:color w:val="474747"/>
          <w:sz w:val="16"/>
          <w:szCs w:val="16"/>
          <w:lang w:eastAsia="sk-SK"/>
        </w:rPr>
      </w:pPr>
    </w:p>
    <w:p w:rsidR="002C180E" w:rsidRDefault="0018597C" w:rsidP="0018597C">
      <w:pPr>
        <w:spacing w:after="0"/>
        <w:jc w:val="both"/>
      </w:pPr>
      <w:r>
        <w:t xml:space="preserve">     </w:t>
      </w:r>
      <w:r w:rsidR="002C180E">
        <w:t xml:space="preserve">dňa: ...........................        </w:t>
      </w:r>
      <w:r>
        <w:t xml:space="preserve">                          </w:t>
      </w:r>
      <w:r w:rsidR="002C180E">
        <w:t xml:space="preserve"> </w:t>
      </w:r>
      <w:r>
        <w:t xml:space="preserve">                      </w:t>
      </w:r>
      <w:r w:rsidR="002C180E">
        <w:t>podpis</w:t>
      </w:r>
      <w:r>
        <w:t>:......................................</w:t>
      </w:r>
      <w:r w:rsidR="002C180E">
        <w:t xml:space="preserve"> </w:t>
      </w:r>
    </w:p>
    <w:p w:rsidR="0018597C" w:rsidRDefault="0018597C" w:rsidP="0018597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Eva </w:t>
      </w:r>
      <w:proofErr w:type="spellStart"/>
      <w:r>
        <w:t>Vráblová</w:t>
      </w:r>
      <w:proofErr w:type="spellEnd"/>
      <w:r>
        <w:t xml:space="preserve">     </w:t>
      </w:r>
    </w:p>
    <w:sectPr w:rsidR="0018597C" w:rsidSect="0092418F">
      <w:headerReference w:type="default" r:id="rId7"/>
      <w:footerReference w:type="default" r:id="rId8"/>
      <w:pgSz w:w="11906" w:h="16838"/>
      <w:pgMar w:top="1417" w:right="1417" w:bottom="1417" w:left="1417" w:header="238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F97" w:rsidRDefault="00770F97" w:rsidP="002C180E">
      <w:pPr>
        <w:spacing w:after="0" w:line="240" w:lineRule="auto"/>
      </w:pPr>
      <w:r>
        <w:separator/>
      </w:r>
    </w:p>
  </w:endnote>
  <w:endnote w:type="continuationSeparator" w:id="0">
    <w:p w:rsidR="00770F97" w:rsidRDefault="00770F97" w:rsidP="002C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0E" w:rsidRPr="002C180E" w:rsidRDefault="002C180E" w:rsidP="0092418F">
    <w:pPr>
      <w:widowControl w:val="0"/>
      <w:autoSpaceDE w:val="0"/>
      <w:autoSpaceDN w:val="0"/>
      <w:adjustRightInd w:val="0"/>
      <w:spacing w:before="40" w:after="100"/>
    </w:pPr>
    <w:r>
      <w:rPr>
        <w:rFonts w:ascii="Arial" w:hAnsi="Arial"/>
        <w:noProof/>
        <w:color w:val="2F446A"/>
        <w:sz w:val="18"/>
        <w:lang w:eastAsia="sk-SK"/>
      </w:rPr>
      <w:drawing>
        <wp:inline distT="0" distB="0" distL="0" distR="0" wp14:anchorId="17535071" wp14:editId="7241AB8E">
          <wp:extent cx="137160" cy="137160"/>
          <wp:effectExtent l="0" t="0" r="0" b="0"/>
          <wp:docPr id="2" name="Picture 2" descr="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2F446A"/>
        <w:sz w:val="18"/>
      </w:rPr>
      <w:t xml:space="preserve"> Dúbravská cesta 9, 845 05 Bratislava 4   </w:t>
    </w:r>
    <w:r>
      <w:rPr>
        <w:rFonts w:ascii="Arial" w:hAnsi="Arial"/>
        <w:noProof/>
        <w:color w:val="2F446A"/>
        <w:sz w:val="18"/>
        <w:lang w:eastAsia="sk-SK"/>
      </w:rPr>
      <w:drawing>
        <wp:inline distT="0" distB="0" distL="0" distR="0" wp14:anchorId="5C5F62BE" wp14:editId="525BEC1D">
          <wp:extent cx="137160" cy="137160"/>
          <wp:effectExtent l="0" t="0" r="0" b="0"/>
          <wp:docPr id="3" name="Picture 3" descr="telef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lef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2F446A"/>
        <w:sz w:val="18"/>
      </w:rPr>
      <w:t xml:space="preserve"> </w:t>
    </w:r>
    <w:r>
      <w:rPr>
        <w:rFonts w:ascii="Arial" w:eastAsia="Times New Roman" w:hAnsi="Arial"/>
        <w:color w:val="2F446A"/>
        <w:sz w:val="18"/>
      </w:rPr>
      <w:t>02 59302 40</w:t>
    </w:r>
    <w:r w:rsidR="0092418F">
      <w:rPr>
        <w:rFonts w:ascii="Arial" w:eastAsia="Times New Roman" w:hAnsi="Arial"/>
        <w:color w:val="2F446A"/>
        <w:sz w:val="18"/>
      </w:rPr>
      <w:t>3</w:t>
    </w:r>
    <w:r>
      <w:rPr>
        <w:rFonts w:ascii="Arial" w:eastAsia="Times New Roman" w:hAnsi="Arial"/>
        <w:color w:val="2F446A"/>
        <w:sz w:val="18"/>
      </w:rPr>
      <w:t xml:space="preserve"> </w:t>
    </w:r>
    <w:r>
      <w:rPr>
        <w:rFonts w:ascii="Arial" w:hAnsi="Arial"/>
        <w:color w:val="2F446A"/>
        <w:sz w:val="18"/>
      </w:rPr>
      <w:t xml:space="preserve">  </w:t>
    </w:r>
    <w:r>
      <w:rPr>
        <w:rFonts w:ascii="Arial" w:hAnsi="Arial"/>
        <w:noProof/>
        <w:color w:val="2F446A"/>
        <w:sz w:val="18"/>
        <w:lang w:eastAsia="sk-SK"/>
      </w:rPr>
      <w:drawing>
        <wp:inline distT="0" distB="0" distL="0" distR="0" wp14:anchorId="383161E4" wp14:editId="5985306F">
          <wp:extent cx="137160" cy="137160"/>
          <wp:effectExtent l="0" t="0" r="0" b="0"/>
          <wp:docPr id="5" name="Picture 5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2F446A"/>
        <w:sz w:val="18"/>
      </w:rPr>
      <w:t xml:space="preserve"> </w:t>
    </w:r>
    <w:r w:rsidR="0092418F">
      <w:rPr>
        <w:rFonts w:ascii="Arial" w:hAnsi="Arial"/>
        <w:color w:val="2F446A"/>
        <w:sz w:val="18"/>
      </w:rPr>
      <w:t>viruveva</w:t>
    </w:r>
    <w:r>
      <w:rPr>
        <w:rFonts w:ascii="Arial" w:hAnsi="Arial"/>
        <w:color w:val="2F446A"/>
        <w:sz w:val="18"/>
      </w:rPr>
      <w:t xml:space="preserve">@savba.sk  </w:t>
    </w:r>
    <w:r>
      <w:rPr>
        <w:rFonts w:ascii="Arial" w:hAnsi="Arial"/>
        <w:noProof/>
        <w:color w:val="2F446A"/>
        <w:sz w:val="18"/>
        <w:lang w:eastAsia="sk-SK"/>
      </w:rPr>
      <w:drawing>
        <wp:inline distT="0" distB="0" distL="0" distR="0" wp14:anchorId="659FEC89" wp14:editId="43423848">
          <wp:extent cx="137160" cy="137160"/>
          <wp:effectExtent l="0" t="0" r="0" b="0"/>
          <wp:docPr id="6" name="Picture 6" descr="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2F446A"/>
        <w:sz w:val="18"/>
      </w:rPr>
      <w:t xml:space="preserve"> </w:t>
    </w:r>
    <w:r>
      <w:rPr>
        <w:rFonts w:ascii="Arial" w:eastAsia="Times New Roman" w:hAnsi="Arial"/>
        <w:color w:val="2F446A"/>
        <w:sz w:val="18"/>
      </w:rPr>
      <w:t>50073869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F97" w:rsidRDefault="00770F97" w:rsidP="002C180E">
      <w:pPr>
        <w:spacing w:after="0" w:line="240" w:lineRule="auto"/>
      </w:pPr>
      <w:r>
        <w:separator/>
      </w:r>
    </w:p>
  </w:footnote>
  <w:footnote w:type="continuationSeparator" w:id="0">
    <w:p w:rsidR="00770F97" w:rsidRDefault="00770F97" w:rsidP="002C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0E" w:rsidRDefault="006733E7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5A6D891B" wp14:editId="3731B25E">
          <wp:simplePos x="0" y="0"/>
          <wp:positionH relativeFrom="margin">
            <wp:posOffset>-509905</wp:posOffset>
          </wp:positionH>
          <wp:positionV relativeFrom="margin">
            <wp:posOffset>-1712595</wp:posOffset>
          </wp:positionV>
          <wp:extent cx="6696075" cy="13620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M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75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  <w:p w:rsidR="002C180E" w:rsidRDefault="002C180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50FBD"/>
    <w:multiLevelType w:val="hybridMultilevel"/>
    <w:tmpl w:val="024C85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0E"/>
    <w:rsid w:val="0018597C"/>
    <w:rsid w:val="002C180E"/>
    <w:rsid w:val="004807A9"/>
    <w:rsid w:val="006733E7"/>
    <w:rsid w:val="00770F97"/>
    <w:rsid w:val="0092418F"/>
    <w:rsid w:val="009B5594"/>
    <w:rsid w:val="00B8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0BAA2-9E86-4970-8E13-B9BB75B2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180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C180E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2C1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180E"/>
  </w:style>
  <w:style w:type="paragraph" w:styleId="Pta">
    <w:name w:val="footer"/>
    <w:basedOn w:val="Normlny"/>
    <w:link w:val="PtaChar"/>
    <w:uiPriority w:val="99"/>
    <w:unhideWhenUsed/>
    <w:rsid w:val="002C1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180E"/>
  </w:style>
  <w:style w:type="paragraph" w:styleId="Textbubliny">
    <w:name w:val="Balloon Text"/>
    <w:basedOn w:val="Normlny"/>
    <w:link w:val="TextbublinyChar"/>
    <w:uiPriority w:val="99"/>
    <w:semiHidden/>
    <w:unhideWhenUsed/>
    <w:rsid w:val="00924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Uzivatel1</dc:creator>
  <cp:keywords/>
  <dc:description/>
  <cp:lastModifiedBy>Uzivatel1</cp:lastModifiedBy>
  <cp:revision>4</cp:revision>
  <cp:lastPrinted>2016-05-13T07:23:00Z</cp:lastPrinted>
  <dcterms:created xsi:type="dcterms:W3CDTF">2016-05-13T07:34:00Z</dcterms:created>
  <dcterms:modified xsi:type="dcterms:W3CDTF">2016-06-08T04:53:00Z</dcterms:modified>
</cp:coreProperties>
</file>